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EF" w:rsidRDefault="009F49EF" w:rsidP="00FA01D2">
      <w:pPr>
        <w:rPr>
          <w:sz w:val="20"/>
          <w:szCs w:val="20"/>
        </w:rPr>
      </w:pPr>
    </w:p>
    <w:p w:rsidR="00FA01D2" w:rsidRDefault="009F49EF" w:rsidP="00FA01D2">
      <w:pPr>
        <w:rPr>
          <w:b/>
          <w:sz w:val="24"/>
          <w:szCs w:val="24"/>
        </w:rPr>
      </w:pPr>
      <w:r w:rsidRPr="009F49EF">
        <w:rPr>
          <w:b/>
          <w:sz w:val="24"/>
          <w:szCs w:val="24"/>
        </w:rPr>
        <w:t>TRACCIA ELABORATO FINALE</w:t>
      </w:r>
    </w:p>
    <w:p w:rsidR="00C74817" w:rsidRPr="00C74817" w:rsidRDefault="00C74817" w:rsidP="00C74817">
      <w:pPr>
        <w:rPr>
          <w:sz w:val="24"/>
          <w:szCs w:val="24"/>
        </w:rPr>
      </w:pPr>
      <w:r w:rsidRPr="00C74817">
        <w:rPr>
          <w:sz w:val="24"/>
          <w:szCs w:val="24"/>
        </w:rPr>
        <w:t>Area tematica : Accoglienza e vigilanza</w:t>
      </w:r>
    </w:p>
    <w:p w:rsidR="00C74817" w:rsidRPr="00C74817" w:rsidRDefault="00C74817" w:rsidP="00C74817">
      <w:pPr>
        <w:rPr>
          <w:sz w:val="24"/>
          <w:szCs w:val="24"/>
        </w:rPr>
      </w:pPr>
      <w:r w:rsidRPr="00C74817">
        <w:rPr>
          <w:sz w:val="24"/>
          <w:szCs w:val="24"/>
        </w:rPr>
        <w:t xml:space="preserve">Profilo : Collaboratore Scolastico </w:t>
      </w:r>
    </w:p>
    <w:p w:rsidR="00C74817" w:rsidRPr="00C74817" w:rsidRDefault="00C74817" w:rsidP="00C74817">
      <w:pPr>
        <w:rPr>
          <w:sz w:val="24"/>
          <w:szCs w:val="24"/>
        </w:rPr>
      </w:pPr>
      <w:r w:rsidRPr="00C74817">
        <w:rPr>
          <w:sz w:val="24"/>
          <w:szCs w:val="24"/>
        </w:rPr>
        <w:t>Corso: _________________________________</w:t>
      </w:r>
    </w:p>
    <w:p w:rsidR="00C74817" w:rsidRPr="00C74817" w:rsidRDefault="00C74817" w:rsidP="00C74817">
      <w:pPr>
        <w:rPr>
          <w:sz w:val="24"/>
          <w:szCs w:val="24"/>
        </w:rPr>
      </w:pPr>
      <w:r w:rsidRPr="00C74817">
        <w:rPr>
          <w:sz w:val="24"/>
          <w:szCs w:val="24"/>
        </w:rPr>
        <w:t>Esperto: ________________________________</w:t>
      </w:r>
    </w:p>
    <w:p w:rsidR="00C74817" w:rsidRPr="00C74817" w:rsidRDefault="00C74817" w:rsidP="00C74817">
      <w:pPr>
        <w:rPr>
          <w:sz w:val="24"/>
          <w:szCs w:val="24"/>
        </w:rPr>
      </w:pPr>
      <w:r w:rsidRPr="00C74817">
        <w:rPr>
          <w:sz w:val="24"/>
          <w:szCs w:val="24"/>
        </w:rPr>
        <w:t>Corsista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C74817" w:rsidRPr="00C74817" w:rsidTr="00C74817"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817" w:rsidRPr="00C74817" w:rsidRDefault="00C74817">
            <w:pPr>
              <w:rPr>
                <w:sz w:val="24"/>
                <w:szCs w:val="24"/>
              </w:rPr>
            </w:pPr>
            <w:r w:rsidRPr="00C74817">
              <w:rPr>
                <w:sz w:val="24"/>
                <w:szCs w:val="24"/>
              </w:rPr>
              <w:t>Nome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817" w:rsidRPr="00C74817" w:rsidRDefault="00C74817">
            <w:pPr>
              <w:rPr>
                <w:sz w:val="24"/>
                <w:szCs w:val="24"/>
              </w:rPr>
            </w:pPr>
            <w:r w:rsidRPr="00C74817">
              <w:rPr>
                <w:sz w:val="24"/>
                <w:szCs w:val="24"/>
              </w:rPr>
              <w:t>Cognome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817" w:rsidRPr="00C74817" w:rsidRDefault="00C74817">
            <w:pPr>
              <w:rPr>
                <w:sz w:val="24"/>
                <w:szCs w:val="24"/>
              </w:rPr>
            </w:pPr>
            <w:r w:rsidRPr="00C74817">
              <w:rPr>
                <w:sz w:val="24"/>
                <w:szCs w:val="24"/>
              </w:rPr>
              <w:t>Istituto di Servizio</w:t>
            </w:r>
          </w:p>
        </w:tc>
      </w:tr>
      <w:tr w:rsidR="00C74817" w:rsidRPr="00C74817" w:rsidTr="00C74817"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817" w:rsidRPr="00C74817" w:rsidRDefault="00C74817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817" w:rsidRPr="00C74817" w:rsidRDefault="00C7481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817" w:rsidRPr="00C74817" w:rsidRDefault="00C74817">
            <w:pPr>
              <w:rPr>
                <w:sz w:val="24"/>
                <w:szCs w:val="24"/>
              </w:rPr>
            </w:pPr>
          </w:p>
        </w:tc>
      </w:tr>
    </w:tbl>
    <w:p w:rsidR="00C74817" w:rsidRPr="00C74817" w:rsidRDefault="00C74817" w:rsidP="00C74817">
      <w:pPr>
        <w:rPr>
          <w:rFonts w:eastAsiaTheme="minorHAnsi"/>
          <w:sz w:val="24"/>
          <w:szCs w:val="24"/>
          <w:lang w:eastAsia="en-US"/>
        </w:rPr>
      </w:pPr>
    </w:p>
    <w:p w:rsidR="00C74817" w:rsidRPr="00C74817" w:rsidRDefault="00C74817" w:rsidP="00C74817">
      <w:pPr>
        <w:rPr>
          <w:sz w:val="24"/>
          <w:szCs w:val="24"/>
        </w:rPr>
      </w:pPr>
      <w:r w:rsidRPr="00C74817">
        <w:rPr>
          <w:sz w:val="24"/>
          <w:szCs w:val="24"/>
        </w:rPr>
        <w:t>TRACCIA</w:t>
      </w:r>
    </w:p>
    <w:p w:rsidR="00C74817" w:rsidRPr="00C74817" w:rsidRDefault="00C74817" w:rsidP="00C74817">
      <w:pPr>
        <w:jc w:val="both"/>
        <w:rPr>
          <w:sz w:val="24"/>
          <w:szCs w:val="24"/>
        </w:rPr>
      </w:pPr>
      <w:r w:rsidRPr="00C74817">
        <w:rPr>
          <w:sz w:val="24"/>
          <w:szCs w:val="24"/>
        </w:rPr>
        <w:t>Dalla lettura della Tabella A – Area A del CCNL 29/11/2007 si evince che personale Collaboratore Scolastico contribuisce al complessivo funzionamento didattico e formativo – definito nel Piano Triennale dell’Offerta Formativa - come supporto all’azione didattica e con funzioni di accoglienza degli studenti e del pubblico.</w:t>
      </w:r>
    </w:p>
    <w:p w:rsidR="00C74817" w:rsidRPr="00C74817" w:rsidRDefault="00C74817" w:rsidP="00C74817">
      <w:pPr>
        <w:jc w:val="both"/>
        <w:rPr>
          <w:sz w:val="24"/>
          <w:szCs w:val="24"/>
        </w:rPr>
      </w:pPr>
      <w:r w:rsidRPr="00C74817">
        <w:rPr>
          <w:sz w:val="24"/>
          <w:szCs w:val="24"/>
        </w:rPr>
        <w:t>La valorizzazione delle competenze, che nel tempo si è acquisita nel confronto e nella dialettica tra le categorie, è decisiva per l’efficienza e l’efficacia del servizio e per il consegui</w:t>
      </w:r>
      <w:bookmarkStart w:id="0" w:name="_GoBack"/>
      <w:bookmarkEnd w:id="0"/>
      <w:r w:rsidRPr="00C74817">
        <w:rPr>
          <w:sz w:val="24"/>
          <w:szCs w:val="24"/>
        </w:rPr>
        <w:t>mento delle finalità prefissate.</w:t>
      </w:r>
    </w:p>
    <w:p w:rsidR="00C74817" w:rsidRPr="00C74817" w:rsidRDefault="00C74817" w:rsidP="00C74817">
      <w:pPr>
        <w:jc w:val="both"/>
        <w:rPr>
          <w:sz w:val="24"/>
          <w:szCs w:val="24"/>
        </w:rPr>
      </w:pPr>
      <w:r w:rsidRPr="00C74817">
        <w:rPr>
          <w:sz w:val="24"/>
          <w:szCs w:val="24"/>
        </w:rPr>
        <w:t>A tal fine il profilo professionale del collaboratore scolastico si è - nel tempo - sostanzialmente trasformato, acquisendo e rafforzando le funzioni di rilevanza sociale.</w:t>
      </w:r>
    </w:p>
    <w:p w:rsidR="00C74817" w:rsidRPr="00C74817" w:rsidRDefault="00C74817" w:rsidP="00C74817">
      <w:pPr>
        <w:jc w:val="both"/>
        <w:rPr>
          <w:sz w:val="24"/>
          <w:szCs w:val="24"/>
        </w:rPr>
      </w:pPr>
      <w:r w:rsidRPr="00C74817">
        <w:rPr>
          <w:sz w:val="24"/>
          <w:szCs w:val="24"/>
        </w:rPr>
        <w:t>Però, per “orientare”, aiutare, indirizzare studenti, genitori e pubblico in genere, occorre prima conoscere e quindi informarsi ed essere informati.</w:t>
      </w:r>
    </w:p>
    <w:p w:rsidR="00C74817" w:rsidRPr="00C74817" w:rsidRDefault="00C74817" w:rsidP="00C74817">
      <w:pPr>
        <w:jc w:val="both"/>
        <w:rPr>
          <w:sz w:val="24"/>
          <w:szCs w:val="24"/>
        </w:rPr>
      </w:pPr>
      <w:r w:rsidRPr="00C74817">
        <w:rPr>
          <w:sz w:val="24"/>
          <w:szCs w:val="24"/>
        </w:rPr>
        <w:t xml:space="preserve">PROPOSTA </w:t>
      </w:r>
      <w:proofErr w:type="spellStart"/>
      <w:r w:rsidRPr="00C74817">
        <w:rPr>
          <w:sz w:val="24"/>
          <w:szCs w:val="24"/>
        </w:rPr>
        <w:t>DI</w:t>
      </w:r>
      <w:proofErr w:type="spellEnd"/>
      <w:r w:rsidRPr="00C74817">
        <w:rPr>
          <w:sz w:val="24"/>
          <w:szCs w:val="24"/>
        </w:rPr>
        <w:t xml:space="preserve"> LAVORO</w:t>
      </w:r>
    </w:p>
    <w:p w:rsidR="00C74817" w:rsidRPr="00C74817" w:rsidRDefault="00C74817" w:rsidP="00C74817">
      <w:pPr>
        <w:jc w:val="both"/>
        <w:rPr>
          <w:sz w:val="24"/>
          <w:szCs w:val="24"/>
        </w:rPr>
      </w:pPr>
      <w:r w:rsidRPr="00C74817">
        <w:rPr>
          <w:sz w:val="24"/>
          <w:szCs w:val="24"/>
        </w:rPr>
        <w:t>Dop</w:t>
      </w:r>
      <w:r w:rsidR="003338CF">
        <w:rPr>
          <w:sz w:val="24"/>
          <w:szCs w:val="24"/>
        </w:rPr>
        <w:t>o aver approfondito l’argomento,</w:t>
      </w:r>
      <w:r w:rsidRPr="00C74817">
        <w:rPr>
          <w:sz w:val="24"/>
          <w:szCs w:val="24"/>
        </w:rPr>
        <w:t xml:space="preserve"> il corsista metta in relazione i contenuti della traccia con l’esperienza lavorativa  maturata presso la scuola di servizio e predisponga una relazione contenente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778"/>
      </w:tblGrid>
      <w:tr w:rsidR="00C74817" w:rsidRPr="00C7481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  <w:r w:rsidRPr="00C74817">
              <w:rPr>
                <w:rFonts w:eastAsia="Times New Roman" w:cs="Times New Roman"/>
                <w:i/>
                <w:sz w:val="24"/>
                <w:szCs w:val="24"/>
              </w:rPr>
              <w:t>Personali considerazioni su:</w:t>
            </w:r>
          </w:p>
        </w:tc>
      </w:tr>
      <w:tr w:rsidR="00C74817" w:rsidRPr="00C7481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C74817">
              <w:rPr>
                <w:rFonts w:eastAsia="Times New Roman" w:cs="Times New Roman"/>
                <w:b/>
                <w:sz w:val="24"/>
                <w:szCs w:val="24"/>
              </w:rPr>
              <w:t>Punti di forza dei servizi di accoglienza della scuola</w:t>
            </w:r>
          </w:p>
        </w:tc>
      </w:tr>
      <w:tr w:rsidR="00C74817" w:rsidRPr="00C7481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74817" w:rsidRPr="00C7481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C74817">
              <w:rPr>
                <w:rFonts w:eastAsia="Times New Roman" w:cs="Times New Roman"/>
                <w:b/>
                <w:sz w:val="24"/>
                <w:szCs w:val="24"/>
              </w:rPr>
              <w:t>Aspetti dei servizi di accoglienza da migliorare</w:t>
            </w:r>
          </w:p>
        </w:tc>
      </w:tr>
      <w:tr w:rsidR="00C74817" w:rsidRPr="00C7481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74817" w:rsidRPr="00C7481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C74817">
              <w:rPr>
                <w:rFonts w:eastAsia="Times New Roman" w:cs="Times New Roman"/>
                <w:b/>
                <w:sz w:val="24"/>
                <w:szCs w:val="24"/>
              </w:rPr>
              <w:t>Proposte di miglioramento</w:t>
            </w:r>
          </w:p>
        </w:tc>
      </w:tr>
      <w:tr w:rsidR="00C74817" w:rsidRPr="00C74817" w:rsidTr="00C74817">
        <w:trPr>
          <w:cantSplit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C74817" w:rsidRPr="00C74817" w:rsidRDefault="00C74817">
            <w:pPr>
              <w:spacing w:after="0" w:line="360" w:lineRule="exact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74817" w:rsidRPr="00C74817" w:rsidRDefault="00C74817" w:rsidP="00FA01D2">
      <w:pPr>
        <w:rPr>
          <w:b/>
          <w:sz w:val="24"/>
          <w:szCs w:val="24"/>
        </w:rPr>
      </w:pPr>
    </w:p>
    <w:sectPr w:rsidR="00C74817" w:rsidRPr="00C74817" w:rsidSect="008B3178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D07" w:rsidRDefault="006B6D07" w:rsidP="002C19A2">
      <w:pPr>
        <w:spacing w:after="0" w:line="240" w:lineRule="auto"/>
      </w:pPr>
      <w:r>
        <w:separator/>
      </w:r>
    </w:p>
  </w:endnote>
  <w:endnote w:type="continuationSeparator" w:id="0">
    <w:p w:rsidR="006B6D07" w:rsidRDefault="006B6D07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D07" w:rsidRDefault="006B6D07" w:rsidP="002C19A2">
      <w:pPr>
        <w:spacing w:after="0" w:line="240" w:lineRule="auto"/>
      </w:pPr>
      <w:r>
        <w:separator/>
      </w:r>
    </w:p>
  </w:footnote>
  <w:footnote w:type="continuationSeparator" w:id="0">
    <w:p w:rsidR="006B6D07" w:rsidRDefault="006B6D07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>
    <w:pPr>
      <w:pStyle w:val="Intestazione"/>
    </w:pPr>
    <w:r>
      <w:rPr>
        <w:noProof/>
      </w:rPr>
      <w:drawing>
        <wp:inline distT="0" distB="0" distL="0" distR="0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D48E0"/>
    <w:multiLevelType w:val="hybridMultilevel"/>
    <w:tmpl w:val="7BE2E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9599A"/>
    <w:multiLevelType w:val="hybridMultilevel"/>
    <w:tmpl w:val="842C145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1142"/>
    <w:rsid w:val="000B3477"/>
    <w:rsid w:val="00146225"/>
    <w:rsid w:val="001B4C68"/>
    <w:rsid w:val="001C2D05"/>
    <w:rsid w:val="00250E25"/>
    <w:rsid w:val="002C19A2"/>
    <w:rsid w:val="002F0B9E"/>
    <w:rsid w:val="003338CF"/>
    <w:rsid w:val="003D4BF4"/>
    <w:rsid w:val="00450314"/>
    <w:rsid w:val="00456A3B"/>
    <w:rsid w:val="004B2549"/>
    <w:rsid w:val="004C5C44"/>
    <w:rsid w:val="005238DC"/>
    <w:rsid w:val="00592362"/>
    <w:rsid w:val="005C135E"/>
    <w:rsid w:val="006666BD"/>
    <w:rsid w:val="006973F8"/>
    <w:rsid w:val="006B6D07"/>
    <w:rsid w:val="006D1142"/>
    <w:rsid w:val="006E6E79"/>
    <w:rsid w:val="00706E5B"/>
    <w:rsid w:val="00710729"/>
    <w:rsid w:val="007505F5"/>
    <w:rsid w:val="008B266D"/>
    <w:rsid w:val="008B3178"/>
    <w:rsid w:val="008B416E"/>
    <w:rsid w:val="009F49EF"/>
    <w:rsid w:val="00A32142"/>
    <w:rsid w:val="00B078F1"/>
    <w:rsid w:val="00B177B0"/>
    <w:rsid w:val="00B27D63"/>
    <w:rsid w:val="00C0028D"/>
    <w:rsid w:val="00C74817"/>
    <w:rsid w:val="00CF141D"/>
    <w:rsid w:val="00D26DD4"/>
    <w:rsid w:val="00EE773B"/>
    <w:rsid w:val="00F024ED"/>
    <w:rsid w:val="00F056F4"/>
    <w:rsid w:val="00F80D81"/>
    <w:rsid w:val="00FA01D2"/>
    <w:rsid w:val="00FB13E9"/>
    <w:rsid w:val="00FD1FF8"/>
    <w:rsid w:val="00FE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0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F323D-7DA7-48BB-83CF-A54B944D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a.divincenzo</cp:lastModifiedBy>
  <cp:revision>15</cp:revision>
  <dcterms:created xsi:type="dcterms:W3CDTF">2016-06-04T11:20:00Z</dcterms:created>
  <dcterms:modified xsi:type="dcterms:W3CDTF">2017-03-27T09:02:00Z</dcterms:modified>
</cp:coreProperties>
</file>